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430FC" w14:textId="77777777" w:rsidR="00474E89" w:rsidRDefault="00911A5F">
      <w:pPr>
        <w:jc w:val="center"/>
        <w:rPr>
          <w:b/>
          <w:bCs/>
          <w:sz w:val="56"/>
          <w:szCs w:val="56"/>
        </w:rPr>
      </w:pPr>
      <w:bookmarkStart w:id="0" w:name="_Hlk196818014"/>
      <w:r>
        <w:rPr>
          <w:b/>
          <w:bCs/>
          <w:sz w:val="56"/>
          <w:szCs w:val="56"/>
        </w:rPr>
        <w:t xml:space="preserve">Carbon Reduction Plan </w:t>
      </w:r>
    </w:p>
    <w:p w14:paraId="432F8F34" w14:textId="22B0EA2B" w:rsidR="00173239" w:rsidRDefault="00911A5F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James Roofing &amp; Construction</w:t>
      </w:r>
    </w:p>
    <w:p w14:paraId="432F8F35" w14:textId="77777777" w:rsidR="00173239" w:rsidRDefault="00173239">
      <w:pPr>
        <w:jc w:val="center"/>
        <w:rPr>
          <w:b/>
          <w:bCs/>
          <w:sz w:val="56"/>
          <w:szCs w:val="56"/>
        </w:rPr>
      </w:pPr>
    </w:p>
    <w:p w14:paraId="432F8F36" w14:textId="77777777" w:rsidR="00173239" w:rsidRDefault="00173239">
      <w:pPr>
        <w:jc w:val="center"/>
        <w:rPr>
          <w:b/>
          <w:bCs/>
          <w:sz w:val="36"/>
          <w:szCs w:val="36"/>
        </w:rPr>
      </w:pPr>
    </w:p>
    <w:p w14:paraId="432F8F37" w14:textId="77777777" w:rsidR="00173239" w:rsidRDefault="00173239">
      <w:pPr>
        <w:jc w:val="center"/>
        <w:rPr>
          <w:b/>
          <w:bCs/>
          <w:sz w:val="36"/>
          <w:szCs w:val="36"/>
        </w:rPr>
      </w:pPr>
    </w:p>
    <w:p w14:paraId="432F8F38" w14:textId="77777777" w:rsidR="00173239" w:rsidRDefault="00173239">
      <w:pPr>
        <w:jc w:val="center"/>
        <w:rPr>
          <w:b/>
          <w:bCs/>
          <w:sz w:val="36"/>
          <w:szCs w:val="36"/>
        </w:rPr>
      </w:pPr>
    </w:p>
    <w:p w14:paraId="432F8F39" w14:textId="77777777" w:rsidR="00173239" w:rsidRDefault="00173239">
      <w:pPr>
        <w:jc w:val="center"/>
        <w:rPr>
          <w:b/>
          <w:bCs/>
          <w:sz w:val="36"/>
          <w:szCs w:val="36"/>
        </w:rPr>
      </w:pPr>
    </w:p>
    <w:p w14:paraId="432F8F3A" w14:textId="77777777" w:rsidR="00173239" w:rsidRDefault="00173239">
      <w:pPr>
        <w:jc w:val="center"/>
        <w:rPr>
          <w:b/>
          <w:bCs/>
          <w:sz w:val="36"/>
          <w:szCs w:val="36"/>
        </w:rPr>
      </w:pPr>
    </w:p>
    <w:p w14:paraId="432F8F3B" w14:textId="77777777" w:rsidR="00173239" w:rsidRDefault="00173239">
      <w:pPr>
        <w:jc w:val="center"/>
        <w:rPr>
          <w:b/>
          <w:bCs/>
          <w:sz w:val="36"/>
          <w:szCs w:val="36"/>
        </w:rPr>
      </w:pPr>
    </w:p>
    <w:p w14:paraId="432F8F3C" w14:textId="77777777" w:rsidR="00173239" w:rsidRDefault="00173239">
      <w:pPr>
        <w:jc w:val="center"/>
        <w:rPr>
          <w:b/>
          <w:bCs/>
          <w:sz w:val="36"/>
          <w:szCs w:val="36"/>
        </w:rPr>
      </w:pPr>
    </w:p>
    <w:p w14:paraId="432F8F3D" w14:textId="77777777" w:rsidR="00173239" w:rsidRDefault="00173239">
      <w:pPr>
        <w:jc w:val="center"/>
        <w:rPr>
          <w:b/>
          <w:bCs/>
          <w:sz w:val="36"/>
          <w:szCs w:val="36"/>
        </w:rPr>
      </w:pPr>
    </w:p>
    <w:p w14:paraId="432F8F3E" w14:textId="77777777" w:rsidR="00173239" w:rsidRDefault="00173239">
      <w:pPr>
        <w:jc w:val="center"/>
        <w:rPr>
          <w:b/>
          <w:bCs/>
          <w:sz w:val="36"/>
          <w:szCs w:val="36"/>
        </w:rPr>
      </w:pPr>
    </w:p>
    <w:p w14:paraId="432F8F3F" w14:textId="77777777" w:rsidR="00173239" w:rsidRDefault="00173239">
      <w:pPr>
        <w:jc w:val="center"/>
        <w:rPr>
          <w:b/>
          <w:bCs/>
          <w:sz w:val="36"/>
          <w:szCs w:val="36"/>
        </w:rPr>
      </w:pPr>
    </w:p>
    <w:p w14:paraId="432F8F40" w14:textId="77777777" w:rsidR="00173239" w:rsidRDefault="00173239">
      <w:pPr>
        <w:jc w:val="center"/>
        <w:rPr>
          <w:b/>
          <w:bCs/>
          <w:sz w:val="36"/>
          <w:szCs w:val="36"/>
        </w:rPr>
      </w:pPr>
    </w:p>
    <w:p w14:paraId="432F8F41" w14:textId="77777777" w:rsidR="00173239" w:rsidRDefault="00173239">
      <w:pPr>
        <w:jc w:val="center"/>
        <w:rPr>
          <w:b/>
          <w:bCs/>
          <w:sz w:val="36"/>
          <w:szCs w:val="36"/>
        </w:rPr>
      </w:pPr>
    </w:p>
    <w:p w14:paraId="432F8F42" w14:textId="77777777" w:rsidR="00173239" w:rsidRDefault="00173239">
      <w:pPr>
        <w:jc w:val="center"/>
        <w:rPr>
          <w:b/>
          <w:bCs/>
          <w:sz w:val="36"/>
          <w:szCs w:val="36"/>
        </w:rPr>
      </w:pPr>
    </w:p>
    <w:p w14:paraId="432F8F43" w14:textId="77777777" w:rsidR="00173239" w:rsidRDefault="00173239">
      <w:pPr>
        <w:jc w:val="center"/>
        <w:rPr>
          <w:b/>
          <w:bCs/>
          <w:sz w:val="36"/>
          <w:szCs w:val="36"/>
        </w:rPr>
      </w:pPr>
    </w:p>
    <w:p w14:paraId="432F8F44" w14:textId="77777777" w:rsidR="00173239" w:rsidRDefault="00173239">
      <w:pPr>
        <w:jc w:val="center"/>
        <w:rPr>
          <w:b/>
          <w:bCs/>
          <w:sz w:val="36"/>
          <w:szCs w:val="36"/>
        </w:rPr>
      </w:pPr>
    </w:p>
    <w:p w14:paraId="432F8F45" w14:textId="77777777" w:rsidR="00173239" w:rsidRDefault="00173239">
      <w:pPr>
        <w:jc w:val="center"/>
        <w:rPr>
          <w:b/>
          <w:bCs/>
          <w:sz w:val="36"/>
          <w:szCs w:val="36"/>
        </w:rPr>
      </w:pPr>
    </w:p>
    <w:p w14:paraId="432F8F46" w14:textId="36D2CE54" w:rsidR="00173239" w:rsidRDefault="00474E89">
      <w:r>
        <w:rPr>
          <w:b/>
          <w:bCs/>
        </w:rPr>
        <w:t xml:space="preserve">Approval Dated : </w:t>
      </w:r>
      <w:r w:rsidR="00911A5F">
        <w:rPr>
          <w:b/>
          <w:bCs/>
        </w:rPr>
        <w:t>28</w:t>
      </w:r>
      <w:r w:rsidR="00911A5F" w:rsidRPr="00911A5F">
        <w:rPr>
          <w:b/>
          <w:bCs/>
          <w:vertAlign w:val="superscript"/>
        </w:rPr>
        <w:t>th</w:t>
      </w:r>
      <w:r w:rsidR="00911A5F">
        <w:rPr>
          <w:b/>
          <w:bCs/>
        </w:rPr>
        <w:t xml:space="preserve"> March </w:t>
      </w:r>
      <w:r>
        <w:rPr>
          <w:b/>
          <w:bCs/>
        </w:rPr>
        <w:t>2025</w:t>
      </w:r>
    </w:p>
    <w:p w14:paraId="432F8F47" w14:textId="77777777" w:rsidR="00173239" w:rsidRDefault="00474E89">
      <w:pPr>
        <w:rPr>
          <w:b/>
          <w:bCs/>
        </w:rPr>
      </w:pPr>
      <w:r>
        <w:rPr>
          <w:b/>
          <w:bCs/>
        </w:rPr>
        <w:t xml:space="preserve">Approved By : Nigel James </w:t>
      </w:r>
    </w:p>
    <w:p w14:paraId="432F8F48" w14:textId="77777777" w:rsidR="00173239" w:rsidRDefault="00474E89">
      <w:pPr>
        <w:rPr>
          <w:b/>
          <w:bCs/>
        </w:rPr>
      </w:pPr>
      <w:r>
        <w:rPr>
          <w:b/>
          <w:bCs/>
        </w:rPr>
        <w:t>Position : Company Director</w:t>
      </w:r>
    </w:p>
    <w:p w14:paraId="1980A382" w14:textId="77777777" w:rsidR="00911A5F" w:rsidRDefault="00911A5F">
      <w:pPr>
        <w:rPr>
          <w:b/>
          <w:bCs/>
        </w:rPr>
      </w:pPr>
    </w:p>
    <w:p w14:paraId="432F8F4A" w14:textId="77777777" w:rsidR="00173239" w:rsidRDefault="00474E8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Contents</w:t>
      </w:r>
    </w:p>
    <w:p w14:paraId="432F8F4B" w14:textId="77777777" w:rsidR="00173239" w:rsidRDefault="00173239">
      <w:pPr>
        <w:rPr>
          <w:b/>
          <w:bCs/>
          <w:sz w:val="36"/>
          <w:szCs w:val="36"/>
        </w:rPr>
      </w:pPr>
    </w:p>
    <w:p w14:paraId="432F8F53" w14:textId="3C43C325" w:rsidR="00173239" w:rsidRDefault="00911A5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Introduction</w:t>
      </w:r>
    </w:p>
    <w:p w14:paraId="7E96A2DB" w14:textId="6E9390A8" w:rsidR="00911A5F" w:rsidRDefault="00911A5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Current Carbon Footprint Assessment</w:t>
      </w:r>
    </w:p>
    <w:p w14:paraId="5538BF45" w14:textId="14A22CC1" w:rsidR="00911A5F" w:rsidRDefault="00911A5F" w:rsidP="00911A5F">
      <w:pPr>
        <w:pStyle w:val="ListParagraph"/>
        <w:numPr>
          <w:ilvl w:val="0"/>
          <w:numId w:val="1"/>
        </w:numPr>
        <w:rPr>
          <w:b/>
          <w:bCs/>
        </w:rPr>
      </w:pPr>
      <w:r w:rsidRPr="00911A5F">
        <w:rPr>
          <w:b/>
          <w:bCs/>
        </w:rPr>
        <w:t>Carbon Reduction Strategies</w:t>
      </w:r>
    </w:p>
    <w:p w14:paraId="110C3E5F" w14:textId="07D0992F" w:rsidR="00911A5F" w:rsidRDefault="00911A5F" w:rsidP="00911A5F">
      <w:pPr>
        <w:pStyle w:val="ListParagraph"/>
        <w:numPr>
          <w:ilvl w:val="0"/>
          <w:numId w:val="1"/>
        </w:numPr>
        <w:rPr>
          <w:b/>
          <w:bCs/>
        </w:rPr>
      </w:pPr>
      <w:r w:rsidRPr="00911A5F">
        <w:rPr>
          <w:b/>
          <w:bCs/>
        </w:rPr>
        <w:t>Implementation &amp; Monitoring</w:t>
      </w:r>
    </w:p>
    <w:p w14:paraId="1F09E1AB" w14:textId="1ECB3560" w:rsidR="00911A5F" w:rsidRPr="00911A5F" w:rsidRDefault="00911A5F" w:rsidP="00911A5F">
      <w:pPr>
        <w:pStyle w:val="ListParagraph"/>
        <w:numPr>
          <w:ilvl w:val="0"/>
          <w:numId w:val="1"/>
        </w:numPr>
        <w:rPr>
          <w:b/>
          <w:bCs/>
        </w:rPr>
      </w:pPr>
      <w:r w:rsidRPr="00911A5F">
        <w:rPr>
          <w:b/>
          <w:bCs/>
        </w:rPr>
        <w:t>Reporting &amp; Continuous Improvement</w:t>
      </w:r>
    </w:p>
    <w:p w14:paraId="016872D4" w14:textId="77777777" w:rsidR="00911A5F" w:rsidRPr="00911A5F" w:rsidRDefault="00911A5F" w:rsidP="00911A5F">
      <w:pPr>
        <w:ind w:left="720"/>
        <w:rPr>
          <w:b/>
          <w:bCs/>
        </w:rPr>
      </w:pPr>
    </w:p>
    <w:p w14:paraId="68BB20E1" w14:textId="77777777" w:rsidR="00911A5F" w:rsidRPr="00911A5F" w:rsidRDefault="00911A5F" w:rsidP="00911A5F">
      <w:pPr>
        <w:ind w:left="720"/>
        <w:rPr>
          <w:b/>
          <w:bCs/>
        </w:rPr>
      </w:pPr>
    </w:p>
    <w:p w14:paraId="3B3E0093" w14:textId="77777777" w:rsidR="00911A5F" w:rsidRDefault="00911A5F" w:rsidP="00911A5F">
      <w:pPr>
        <w:pStyle w:val="ListParagraph"/>
        <w:ind w:left="1080"/>
        <w:rPr>
          <w:b/>
          <w:bCs/>
        </w:rPr>
      </w:pPr>
    </w:p>
    <w:p w14:paraId="432F8F54" w14:textId="77777777" w:rsidR="00173239" w:rsidRDefault="00173239">
      <w:pPr>
        <w:ind w:left="360"/>
        <w:rPr>
          <w:b/>
          <w:bCs/>
        </w:rPr>
      </w:pPr>
    </w:p>
    <w:p w14:paraId="432F8F55" w14:textId="77777777" w:rsidR="00173239" w:rsidRDefault="00173239">
      <w:pPr>
        <w:rPr>
          <w:b/>
          <w:bCs/>
        </w:rPr>
      </w:pPr>
    </w:p>
    <w:p w14:paraId="432F8F56" w14:textId="77777777" w:rsidR="00173239" w:rsidRDefault="00173239">
      <w:pPr>
        <w:rPr>
          <w:b/>
          <w:bCs/>
        </w:rPr>
      </w:pPr>
    </w:p>
    <w:p w14:paraId="432F8F57" w14:textId="77777777" w:rsidR="00173239" w:rsidRDefault="00173239">
      <w:pPr>
        <w:rPr>
          <w:b/>
          <w:bCs/>
        </w:rPr>
      </w:pPr>
    </w:p>
    <w:p w14:paraId="432F8F58" w14:textId="77777777" w:rsidR="00173239" w:rsidRDefault="00173239">
      <w:pPr>
        <w:rPr>
          <w:b/>
          <w:bCs/>
        </w:rPr>
      </w:pPr>
    </w:p>
    <w:p w14:paraId="432F8F59" w14:textId="77777777" w:rsidR="00173239" w:rsidRDefault="00173239">
      <w:pPr>
        <w:rPr>
          <w:b/>
          <w:bCs/>
        </w:rPr>
      </w:pPr>
    </w:p>
    <w:p w14:paraId="432F8F5A" w14:textId="77777777" w:rsidR="00173239" w:rsidRDefault="00173239">
      <w:pPr>
        <w:rPr>
          <w:b/>
          <w:bCs/>
        </w:rPr>
      </w:pPr>
    </w:p>
    <w:p w14:paraId="432F8F5B" w14:textId="77777777" w:rsidR="00173239" w:rsidRDefault="00173239">
      <w:pPr>
        <w:rPr>
          <w:b/>
          <w:bCs/>
        </w:rPr>
      </w:pPr>
    </w:p>
    <w:p w14:paraId="432F8F5C" w14:textId="77777777" w:rsidR="00173239" w:rsidRDefault="00173239">
      <w:pPr>
        <w:rPr>
          <w:b/>
          <w:bCs/>
        </w:rPr>
      </w:pPr>
    </w:p>
    <w:p w14:paraId="432F8F5D" w14:textId="77777777" w:rsidR="00173239" w:rsidRDefault="00173239">
      <w:pPr>
        <w:rPr>
          <w:b/>
          <w:bCs/>
        </w:rPr>
      </w:pPr>
    </w:p>
    <w:p w14:paraId="432F8F5E" w14:textId="77777777" w:rsidR="00173239" w:rsidRDefault="00173239">
      <w:pPr>
        <w:rPr>
          <w:b/>
          <w:bCs/>
        </w:rPr>
      </w:pPr>
    </w:p>
    <w:p w14:paraId="432F8F5F" w14:textId="77777777" w:rsidR="00173239" w:rsidRDefault="00173239">
      <w:pPr>
        <w:rPr>
          <w:b/>
          <w:bCs/>
        </w:rPr>
      </w:pPr>
    </w:p>
    <w:p w14:paraId="432F8F60" w14:textId="77777777" w:rsidR="00173239" w:rsidRDefault="00173239">
      <w:pPr>
        <w:rPr>
          <w:b/>
          <w:bCs/>
        </w:rPr>
      </w:pPr>
    </w:p>
    <w:p w14:paraId="432F8F61" w14:textId="77777777" w:rsidR="00173239" w:rsidRDefault="00173239">
      <w:pPr>
        <w:rPr>
          <w:b/>
          <w:bCs/>
        </w:rPr>
      </w:pPr>
    </w:p>
    <w:p w14:paraId="432F8F62" w14:textId="77777777" w:rsidR="00173239" w:rsidRDefault="00173239">
      <w:pPr>
        <w:rPr>
          <w:b/>
          <w:bCs/>
        </w:rPr>
      </w:pPr>
    </w:p>
    <w:p w14:paraId="432F8F63" w14:textId="77777777" w:rsidR="00173239" w:rsidRDefault="00173239">
      <w:pPr>
        <w:rPr>
          <w:b/>
          <w:bCs/>
        </w:rPr>
      </w:pPr>
    </w:p>
    <w:p w14:paraId="432F8F64" w14:textId="77777777" w:rsidR="00173239" w:rsidRDefault="00173239">
      <w:pPr>
        <w:rPr>
          <w:b/>
          <w:bCs/>
        </w:rPr>
      </w:pPr>
    </w:p>
    <w:p w14:paraId="432F8F65" w14:textId="77777777" w:rsidR="00173239" w:rsidRDefault="00173239">
      <w:pPr>
        <w:rPr>
          <w:b/>
          <w:bCs/>
        </w:rPr>
      </w:pPr>
    </w:p>
    <w:p w14:paraId="432F8F66" w14:textId="77777777" w:rsidR="00173239" w:rsidRDefault="00173239">
      <w:pPr>
        <w:rPr>
          <w:b/>
          <w:bCs/>
        </w:rPr>
      </w:pPr>
    </w:p>
    <w:p w14:paraId="432F8F67" w14:textId="77777777" w:rsidR="00173239" w:rsidRDefault="00173239">
      <w:pPr>
        <w:rPr>
          <w:b/>
          <w:bCs/>
        </w:rPr>
      </w:pPr>
    </w:p>
    <w:p w14:paraId="432F8F69" w14:textId="77777777" w:rsidR="00173239" w:rsidRDefault="00173239">
      <w:pPr>
        <w:rPr>
          <w:b/>
          <w:bCs/>
        </w:rPr>
      </w:pPr>
    </w:p>
    <w:p w14:paraId="432F8F6A" w14:textId="77777777" w:rsidR="00173239" w:rsidRDefault="00474E89">
      <w:r>
        <w:rPr>
          <w:b/>
          <w:bCs/>
        </w:rPr>
        <w:lastRenderedPageBreak/>
        <w:t xml:space="preserve"> </w:t>
      </w:r>
    </w:p>
    <w:bookmarkEnd w:id="0"/>
    <w:p w14:paraId="7BFFE7DE" w14:textId="77777777" w:rsidR="00911A5F" w:rsidRPr="00911A5F" w:rsidRDefault="00911A5F" w:rsidP="00911A5F">
      <w:pPr>
        <w:rPr>
          <w:b/>
          <w:bCs/>
        </w:rPr>
      </w:pPr>
      <w:r w:rsidRPr="00911A5F">
        <w:rPr>
          <w:b/>
          <w:bCs/>
        </w:rPr>
        <w:t>1. Introduction</w:t>
      </w:r>
    </w:p>
    <w:p w14:paraId="236F35B2" w14:textId="77777777" w:rsidR="00911A5F" w:rsidRPr="00911A5F" w:rsidRDefault="00911A5F" w:rsidP="00911A5F">
      <w:pPr>
        <w:numPr>
          <w:ilvl w:val="0"/>
          <w:numId w:val="15"/>
        </w:numPr>
        <w:rPr>
          <w:b/>
          <w:bCs/>
        </w:rPr>
      </w:pPr>
      <w:r w:rsidRPr="00911A5F">
        <w:rPr>
          <w:b/>
          <w:bCs/>
        </w:rPr>
        <w:t>Objective: Reduce carbon emissions associated with roofing and construction activities.</w:t>
      </w:r>
    </w:p>
    <w:p w14:paraId="7C6BC5DA" w14:textId="3A9D69F1" w:rsidR="00911A5F" w:rsidRPr="00911A5F" w:rsidRDefault="00911A5F" w:rsidP="00911A5F">
      <w:pPr>
        <w:numPr>
          <w:ilvl w:val="0"/>
          <w:numId w:val="15"/>
        </w:numPr>
        <w:rPr>
          <w:b/>
          <w:bCs/>
        </w:rPr>
      </w:pPr>
      <w:r w:rsidRPr="00911A5F">
        <w:rPr>
          <w:b/>
          <w:bCs/>
        </w:rPr>
        <w:t>Goals: Improve energy efficiency, minimi</w:t>
      </w:r>
      <w:r>
        <w:rPr>
          <w:b/>
          <w:bCs/>
        </w:rPr>
        <w:t>s</w:t>
      </w:r>
      <w:r w:rsidRPr="00911A5F">
        <w:rPr>
          <w:b/>
          <w:bCs/>
        </w:rPr>
        <w:t>e waste, and adopt sustainable materials.</w:t>
      </w:r>
    </w:p>
    <w:p w14:paraId="4D923461" w14:textId="77777777" w:rsidR="00911A5F" w:rsidRPr="00911A5F" w:rsidRDefault="00911A5F" w:rsidP="00911A5F">
      <w:pPr>
        <w:numPr>
          <w:ilvl w:val="0"/>
          <w:numId w:val="15"/>
        </w:numPr>
        <w:rPr>
          <w:b/>
          <w:bCs/>
        </w:rPr>
      </w:pPr>
      <w:r w:rsidRPr="00911A5F">
        <w:rPr>
          <w:b/>
          <w:bCs/>
        </w:rPr>
        <w:t>Industry Context: Construction is a major contributor to global emissions, with roofing playing a significant role in energy consumption and waste production.</w:t>
      </w:r>
    </w:p>
    <w:p w14:paraId="7CF05490" w14:textId="77777777" w:rsidR="00911A5F" w:rsidRPr="00911A5F" w:rsidRDefault="00911A5F" w:rsidP="00911A5F">
      <w:pPr>
        <w:rPr>
          <w:b/>
          <w:bCs/>
        </w:rPr>
      </w:pPr>
      <w:r w:rsidRPr="00911A5F">
        <w:rPr>
          <w:b/>
          <w:bCs/>
        </w:rPr>
        <w:t>2. Current Carbon Footprint Assessment</w:t>
      </w:r>
    </w:p>
    <w:p w14:paraId="2AE904A9" w14:textId="77777777" w:rsidR="00911A5F" w:rsidRPr="00911A5F" w:rsidRDefault="00911A5F" w:rsidP="00911A5F">
      <w:pPr>
        <w:numPr>
          <w:ilvl w:val="0"/>
          <w:numId w:val="16"/>
        </w:numPr>
        <w:rPr>
          <w:b/>
          <w:bCs/>
        </w:rPr>
      </w:pPr>
      <w:r w:rsidRPr="00911A5F">
        <w:rPr>
          <w:b/>
          <w:bCs/>
        </w:rPr>
        <w:t>Evaluate the carbon impact of materials (concrete, asphalt, metal roofing).</w:t>
      </w:r>
    </w:p>
    <w:p w14:paraId="4864940C" w14:textId="77777777" w:rsidR="00911A5F" w:rsidRPr="00911A5F" w:rsidRDefault="00911A5F" w:rsidP="00911A5F">
      <w:pPr>
        <w:numPr>
          <w:ilvl w:val="0"/>
          <w:numId w:val="16"/>
        </w:numPr>
        <w:rPr>
          <w:b/>
          <w:bCs/>
        </w:rPr>
      </w:pPr>
      <w:r w:rsidRPr="00911A5F">
        <w:rPr>
          <w:b/>
          <w:bCs/>
        </w:rPr>
        <w:t>Assess transportation emissions from suppliers and project logistics.</w:t>
      </w:r>
    </w:p>
    <w:p w14:paraId="5590633B" w14:textId="77777777" w:rsidR="00911A5F" w:rsidRPr="00911A5F" w:rsidRDefault="00911A5F" w:rsidP="00911A5F">
      <w:pPr>
        <w:numPr>
          <w:ilvl w:val="0"/>
          <w:numId w:val="16"/>
        </w:numPr>
        <w:rPr>
          <w:b/>
          <w:bCs/>
        </w:rPr>
      </w:pPr>
      <w:r w:rsidRPr="00911A5F">
        <w:rPr>
          <w:b/>
          <w:bCs/>
        </w:rPr>
        <w:t>Measure on-site energy consumption and construction waste.</w:t>
      </w:r>
    </w:p>
    <w:p w14:paraId="1F3BA43B" w14:textId="77777777" w:rsidR="00911A5F" w:rsidRPr="00911A5F" w:rsidRDefault="00911A5F" w:rsidP="00911A5F">
      <w:pPr>
        <w:rPr>
          <w:b/>
          <w:bCs/>
        </w:rPr>
      </w:pPr>
      <w:r w:rsidRPr="00911A5F">
        <w:rPr>
          <w:b/>
          <w:bCs/>
        </w:rPr>
        <w:t>3. Carbon Reduction Strategies</w:t>
      </w:r>
    </w:p>
    <w:p w14:paraId="4E181E16" w14:textId="77777777" w:rsidR="00911A5F" w:rsidRPr="00911A5F" w:rsidRDefault="00911A5F" w:rsidP="00911A5F">
      <w:pPr>
        <w:rPr>
          <w:b/>
          <w:bCs/>
        </w:rPr>
      </w:pPr>
      <w:r w:rsidRPr="00911A5F">
        <w:rPr>
          <w:b/>
          <w:bCs/>
        </w:rPr>
        <w:t>Sustainable Materials &amp; Green Roofing</w:t>
      </w:r>
    </w:p>
    <w:p w14:paraId="0E4703BE" w14:textId="53054180" w:rsidR="00911A5F" w:rsidRPr="00911A5F" w:rsidRDefault="00911A5F" w:rsidP="00911A5F">
      <w:pPr>
        <w:numPr>
          <w:ilvl w:val="0"/>
          <w:numId w:val="17"/>
        </w:numPr>
        <w:rPr>
          <w:b/>
          <w:bCs/>
        </w:rPr>
      </w:pPr>
      <w:r w:rsidRPr="00911A5F">
        <w:rPr>
          <w:b/>
          <w:bCs/>
        </w:rPr>
        <w:t>Utili</w:t>
      </w:r>
      <w:r>
        <w:rPr>
          <w:b/>
          <w:bCs/>
        </w:rPr>
        <w:t>s</w:t>
      </w:r>
      <w:r w:rsidRPr="00911A5F">
        <w:rPr>
          <w:b/>
          <w:bCs/>
        </w:rPr>
        <w:t>e eco-friendly roofing materials (recycled metal, green roofs, solar tiles).</w:t>
      </w:r>
    </w:p>
    <w:p w14:paraId="55674A04" w14:textId="77777777" w:rsidR="00911A5F" w:rsidRPr="00911A5F" w:rsidRDefault="00911A5F" w:rsidP="00911A5F">
      <w:pPr>
        <w:numPr>
          <w:ilvl w:val="0"/>
          <w:numId w:val="17"/>
        </w:numPr>
        <w:rPr>
          <w:b/>
          <w:bCs/>
        </w:rPr>
      </w:pPr>
      <w:r w:rsidRPr="00911A5F">
        <w:rPr>
          <w:b/>
          <w:bCs/>
        </w:rPr>
        <w:t>Increase the use of low-carbon concrete and sustainable timber.</w:t>
      </w:r>
    </w:p>
    <w:p w14:paraId="768F6BEB" w14:textId="77777777" w:rsidR="00911A5F" w:rsidRPr="00911A5F" w:rsidRDefault="00911A5F" w:rsidP="00911A5F">
      <w:pPr>
        <w:numPr>
          <w:ilvl w:val="0"/>
          <w:numId w:val="17"/>
        </w:numPr>
        <w:rPr>
          <w:b/>
          <w:bCs/>
        </w:rPr>
      </w:pPr>
      <w:r w:rsidRPr="00911A5F">
        <w:rPr>
          <w:b/>
          <w:bCs/>
        </w:rPr>
        <w:t>Support local sourcing to reduce transportation emissions.</w:t>
      </w:r>
    </w:p>
    <w:p w14:paraId="772C08DC" w14:textId="77777777" w:rsidR="00911A5F" w:rsidRPr="00911A5F" w:rsidRDefault="00911A5F" w:rsidP="00911A5F">
      <w:pPr>
        <w:rPr>
          <w:b/>
          <w:bCs/>
        </w:rPr>
      </w:pPr>
      <w:r w:rsidRPr="00911A5F">
        <w:rPr>
          <w:b/>
          <w:bCs/>
        </w:rPr>
        <w:t>Energy Efficiency in Construction</w:t>
      </w:r>
    </w:p>
    <w:p w14:paraId="6F5CCEBD" w14:textId="474BBDCB" w:rsidR="00911A5F" w:rsidRPr="00911A5F" w:rsidRDefault="00911A5F" w:rsidP="00911A5F">
      <w:pPr>
        <w:numPr>
          <w:ilvl w:val="0"/>
          <w:numId w:val="18"/>
        </w:numPr>
        <w:rPr>
          <w:b/>
          <w:bCs/>
        </w:rPr>
      </w:pPr>
      <w:r w:rsidRPr="00911A5F">
        <w:rPr>
          <w:b/>
          <w:bCs/>
        </w:rPr>
        <w:t>Implement high-efficiency insulation and reflective roofing to minimi</w:t>
      </w:r>
      <w:r>
        <w:rPr>
          <w:b/>
          <w:bCs/>
        </w:rPr>
        <w:t>s</w:t>
      </w:r>
      <w:r w:rsidRPr="00911A5F">
        <w:rPr>
          <w:b/>
          <w:bCs/>
        </w:rPr>
        <w:t>e heating/cooling demands.</w:t>
      </w:r>
    </w:p>
    <w:p w14:paraId="56741B60" w14:textId="77777777" w:rsidR="00911A5F" w:rsidRPr="00911A5F" w:rsidRDefault="00911A5F" w:rsidP="00911A5F">
      <w:pPr>
        <w:numPr>
          <w:ilvl w:val="0"/>
          <w:numId w:val="18"/>
        </w:numPr>
        <w:rPr>
          <w:b/>
          <w:bCs/>
        </w:rPr>
      </w:pPr>
      <w:r w:rsidRPr="00911A5F">
        <w:rPr>
          <w:b/>
          <w:bCs/>
        </w:rPr>
        <w:t>Use energy-efficient machinery and site operations powered by renewables.</w:t>
      </w:r>
    </w:p>
    <w:p w14:paraId="3F4B0F50" w14:textId="4DDA8502" w:rsidR="00911A5F" w:rsidRPr="00911A5F" w:rsidRDefault="00911A5F" w:rsidP="00911A5F">
      <w:pPr>
        <w:numPr>
          <w:ilvl w:val="0"/>
          <w:numId w:val="18"/>
        </w:numPr>
        <w:rPr>
          <w:b/>
          <w:bCs/>
        </w:rPr>
      </w:pPr>
      <w:r w:rsidRPr="00911A5F">
        <w:rPr>
          <w:b/>
          <w:bCs/>
        </w:rPr>
        <w:t>Optimi</w:t>
      </w:r>
      <w:r>
        <w:rPr>
          <w:b/>
          <w:bCs/>
        </w:rPr>
        <w:t>s</w:t>
      </w:r>
      <w:r w:rsidRPr="00911A5F">
        <w:rPr>
          <w:b/>
          <w:bCs/>
        </w:rPr>
        <w:t>e building design for passive heating, cooling, and ventilation.</w:t>
      </w:r>
    </w:p>
    <w:p w14:paraId="3D9736F2" w14:textId="77777777" w:rsidR="00911A5F" w:rsidRPr="00911A5F" w:rsidRDefault="00911A5F" w:rsidP="00911A5F">
      <w:pPr>
        <w:rPr>
          <w:b/>
          <w:bCs/>
        </w:rPr>
      </w:pPr>
      <w:r w:rsidRPr="00911A5F">
        <w:rPr>
          <w:b/>
          <w:bCs/>
        </w:rPr>
        <w:t>Waste Reduction &amp; Recycling</w:t>
      </w:r>
    </w:p>
    <w:p w14:paraId="6D23B54F" w14:textId="77777777" w:rsidR="00911A5F" w:rsidRPr="00911A5F" w:rsidRDefault="00911A5F" w:rsidP="00911A5F">
      <w:pPr>
        <w:numPr>
          <w:ilvl w:val="0"/>
          <w:numId w:val="19"/>
        </w:numPr>
        <w:rPr>
          <w:b/>
          <w:bCs/>
        </w:rPr>
      </w:pPr>
      <w:r w:rsidRPr="00911A5F">
        <w:rPr>
          <w:b/>
          <w:bCs/>
        </w:rPr>
        <w:t>Implement strict waste management protocols on-site.</w:t>
      </w:r>
    </w:p>
    <w:p w14:paraId="0DEF77E9" w14:textId="77777777" w:rsidR="00911A5F" w:rsidRPr="00911A5F" w:rsidRDefault="00911A5F" w:rsidP="00911A5F">
      <w:pPr>
        <w:numPr>
          <w:ilvl w:val="0"/>
          <w:numId w:val="19"/>
        </w:numPr>
        <w:rPr>
          <w:b/>
          <w:bCs/>
        </w:rPr>
      </w:pPr>
      <w:r w:rsidRPr="00911A5F">
        <w:rPr>
          <w:b/>
          <w:bCs/>
        </w:rPr>
        <w:t>Recycle old roofing materials and construction debris.</w:t>
      </w:r>
    </w:p>
    <w:p w14:paraId="36D7E1D0" w14:textId="77777777" w:rsidR="00911A5F" w:rsidRPr="00911A5F" w:rsidRDefault="00911A5F" w:rsidP="00911A5F">
      <w:pPr>
        <w:numPr>
          <w:ilvl w:val="0"/>
          <w:numId w:val="19"/>
        </w:numPr>
        <w:rPr>
          <w:b/>
          <w:bCs/>
        </w:rPr>
      </w:pPr>
      <w:r w:rsidRPr="00911A5F">
        <w:rPr>
          <w:b/>
          <w:bCs/>
        </w:rPr>
        <w:t>Reduce packaging waste from suppliers.</w:t>
      </w:r>
    </w:p>
    <w:p w14:paraId="12FEBCEF" w14:textId="77777777" w:rsidR="00911A5F" w:rsidRPr="00911A5F" w:rsidRDefault="00911A5F" w:rsidP="00911A5F">
      <w:pPr>
        <w:rPr>
          <w:b/>
          <w:bCs/>
        </w:rPr>
      </w:pPr>
      <w:r w:rsidRPr="00911A5F">
        <w:rPr>
          <w:b/>
          <w:bCs/>
        </w:rPr>
        <w:t>Sustainable Transportation &amp; Logistics</w:t>
      </w:r>
    </w:p>
    <w:p w14:paraId="51A2E488" w14:textId="14563012" w:rsidR="00911A5F" w:rsidRPr="00911A5F" w:rsidRDefault="00911A5F" w:rsidP="00911A5F">
      <w:pPr>
        <w:numPr>
          <w:ilvl w:val="0"/>
          <w:numId w:val="20"/>
        </w:numPr>
        <w:rPr>
          <w:b/>
          <w:bCs/>
        </w:rPr>
      </w:pPr>
      <w:r w:rsidRPr="00911A5F">
        <w:rPr>
          <w:b/>
          <w:bCs/>
        </w:rPr>
        <w:t>Utili</w:t>
      </w:r>
      <w:r>
        <w:rPr>
          <w:b/>
          <w:bCs/>
        </w:rPr>
        <w:t>s</w:t>
      </w:r>
      <w:r w:rsidRPr="00911A5F">
        <w:rPr>
          <w:b/>
          <w:bCs/>
        </w:rPr>
        <w:t>e electric or hybrid construction vehicles.</w:t>
      </w:r>
    </w:p>
    <w:p w14:paraId="712608B9" w14:textId="77777777" w:rsidR="00911A5F" w:rsidRPr="00911A5F" w:rsidRDefault="00911A5F" w:rsidP="00911A5F">
      <w:pPr>
        <w:numPr>
          <w:ilvl w:val="0"/>
          <w:numId w:val="20"/>
        </w:numPr>
        <w:rPr>
          <w:b/>
          <w:bCs/>
        </w:rPr>
      </w:pPr>
      <w:r w:rsidRPr="00911A5F">
        <w:rPr>
          <w:b/>
          <w:bCs/>
        </w:rPr>
        <w:t>Plan projects strategically to minimize transportation needs.</w:t>
      </w:r>
    </w:p>
    <w:p w14:paraId="5B29A0CF" w14:textId="77777777" w:rsidR="00911A5F" w:rsidRPr="00911A5F" w:rsidRDefault="00911A5F" w:rsidP="00911A5F">
      <w:pPr>
        <w:numPr>
          <w:ilvl w:val="0"/>
          <w:numId w:val="20"/>
        </w:numPr>
        <w:rPr>
          <w:b/>
          <w:bCs/>
        </w:rPr>
      </w:pPr>
      <w:r w:rsidRPr="00911A5F">
        <w:rPr>
          <w:b/>
          <w:bCs/>
        </w:rPr>
        <w:t>Partner with suppliers committed to carbon-neutral delivery methods.</w:t>
      </w:r>
    </w:p>
    <w:p w14:paraId="670B0BED" w14:textId="77777777" w:rsidR="00911A5F" w:rsidRPr="00911A5F" w:rsidRDefault="00911A5F" w:rsidP="00911A5F">
      <w:pPr>
        <w:rPr>
          <w:b/>
          <w:bCs/>
        </w:rPr>
      </w:pPr>
      <w:r w:rsidRPr="00911A5F">
        <w:rPr>
          <w:b/>
          <w:bCs/>
        </w:rPr>
        <w:t>Carbon Offsetting &amp; Circular Economy Practices</w:t>
      </w:r>
    </w:p>
    <w:p w14:paraId="2DD55E10" w14:textId="77777777" w:rsidR="00911A5F" w:rsidRPr="00911A5F" w:rsidRDefault="00911A5F" w:rsidP="00911A5F">
      <w:pPr>
        <w:numPr>
          <w:ilvl w:val="0"/>
          <w:numId w:val="21"/>
        </w:numPr>
        <w:rPr>
          <w:b/>
          <w:bCs/>
        </w:rPr>
      </w:pPr>
      <w:r w:rsidRPr="00911A5F">
        <w:rPr>
          <w:b/>
          <w:bCs/>
        </w:rPr>
        <w:t>Support reforestation projects to offset unavoidable emissions.</w:t>
      </w:r>
    </w:p>
    <w:p w14:paraId="6D8652EB" w14:textId="77777777" w:rsidR="00911A5F" w:rsidRPr="00911A5F" w:rsidRDefault="00911A5F" w:rsidP="00911A5F">
      <w:pPr>
        <w:numPr>
          <w:ilvl w:val="0"/>
          <w:numId w:val="21"/>
        </w:numPr>
        <w:rPr>
          <w:b/>
          <w:bCs/>
        </w:rPr>
      </w:pPr>
      <w:r w:rsidRPr="00911A5F">
        <w:rPr>
          <w:b/>
          <w:bCs/>
        </w:rPr>
        <w:t>Encourage repurposing and refurbishment of existing structures.</w:t>
      </w:r>
    </w:p>
    <w:p w14:paraId="5527E9AC" w14:textId="77777777" w:rsidR="00911A5F" w:rsidRPr="00911A5F" w:rsidRDefault="00911A5F" w:rsidP="00911A5F">
      <w:pPr>
        <w:numPr>
          <w:ilvl w:val="0"/>
          <w:numId w:val="21"/>
        </w:numPr>
        <w:rPr>
          <w:b/>
          <w:bCs/>
        </w:rPr>
      </w:pPr>
      <w:r w:rsidRPr="00911A5F">
        <w:rPr>
          <w:b/>
          <w:bCs/>
        </w:rPr>
        <w:lastRenderedPageBreak/>
        <w:t>Explore carbon capture technologies applicable to construction sites.</w:t>
      </w:r>
    </w:p>
    <w:p w14:paraId="773C3F53" w14:textId="77777777" w:rsidR="00911A5F" w:rsidRPr="00911A5F" w:rsidRDefault="00911A5F" w:rsidP="00911A5F">
      <w:pPr>
        <w:rPr>
          <w:b/>
          <w:bCs/>
        </w:rPr>
      </w:pPr>
      <w:r w:rsidRPr="00911A5F">
        <w:rPr>
          <w:b/>
          <w:bCs/>
        </w:rPr>
        <w:t>4. Implementation &amp; Monitoring</w:t>
      </w:r>
    </w:p>
    <w:p w14:paraId="5D565D2B" w14:textId="77777777" w:rsidR="00911A5F" w:rsidRPr="00911A5F" w:rsidRDefault="00911A5F" w:rsidP="00911A5F">
      <w:pPr>
        <w:numPr>
          <w:ilvl w:val="0"/>
          <w:numId w:val="22"/>
        </w:numPr>
        <w:rPr>
          <w:b/>
          <w:bCs/>
        </w:rPr>
      </w:pPr>
      <w:r w:rsidRPr="00911A5F">
        <w:rPr>
          <w:b/>
          <w:bCs/>
        </w:rPr>
        <w:t>Set measurable targets (e.g., 30% emissions reduction by 2030).</w:t>
      </w:r>
    </w:p>
    <w:p w14:paraId="55412AF0" w14:textId="77777777" w:rsidR="00911A5F" w:rsidRPr="00911A5F" w:rsidRDefault="00911A5F" w:rsidP="00911A5F">
      <w:pPr>
        <w:numPr>
          <w:ilvl w:val="0"/>
          <w:numId w:val="22"/>
        </w:numPr>
        <w:rPr>
          <w:b/>
          <w:bCs/>
        </w:rPr>
      </w:pPr>
      <w:r w:rsidRPr="00911A5F">
        <w:rPr>
          <w:b/>
          <w:bCs/>
        </w:rPr>
        <w:t>Integrate digital carbon tracking tools into project management.</w:t>
      </w:r>
    </w:p>
    <w:p w14:paraId="40191DBE" w14:textId="77777777" w:rsidR="00911A5F" w:rsidRPr="00911A5F" w:rsidRDefault="00911A5F" w:rsidP="00911A5F">
      <w:pPr>
        <w:numPr>
          <w:ilvl w:val="0"/>
          <w:numId w:val="22"/>
        </w:numPr>
        <w:rPr>
          <w:b/>
          <w:bCs/>
        </w:rPr>
      </w:pPr>
      <w:r w:rsidRPr="00911A5F">
        <w:rPr>
          <w:b/>
          <w:bCs/>
        </w:rPr>
        <w:t>Train employees and contractors on sustainability best practices.</w:t>
      </w:r>
    </w:p>
    <w:p w14:paraId="1E96D2B9" w14:textId="77777777" w:rsidR="00911A5F" w:rsidRPr="00911A5F" w:rsidRDefault="00911A5F" w:rsidP="00911A5F">
      <w:pPr>
        <w:rPr>
          <w:b/>
          <w:bCs/>
        </w:rPr>
      </w:pPr>
      <w:r w:rsidRPr="00911A5F">
        <w:rPr>
          <w:b/>
          <w:bCs/>
        </w:rPr>
        <w:t>5. Reporting &amp; Continuous Improvement</w:t>
      </w:r>
    </w:p>
    <w:p w14:paraId="1B1ECEBD" w14:textId="77777777" w:rsidR="00911A5F" w:rsidRPr="00911A5F" w:rsidRDefault="00911A5F" w:rsidP="00911A5F">
      <w:pPr>
        <w:numPr>
          <w:ilvl w:val="0"/>
          <w:numId w:val="23"/>
        </w:numPr>
        <w:rPr>
          <w:b/>
          <w:bCs/>
        </w:rPr>
      </w:pPr>
      <w:r w:rsidRPr="00911A5F">
        <w:rPr>
          <w:b/>
          <w:bCs/>
        </w:rPr>
        <w:t>Publish annual sustainability reports with emissions data.</w:t>
      </w:r>
    </w:p>
    <w:p w14:paraId="07EDDFBC" w14:textId="77777777" w:rsidR="00911A5F" w:rsidRPr="00911A5F" w:rsidRDefault="00911A5F" w:rsidP="00911A5F">
      <w:pPr>
        <w:numPr>
          <w:ilvl w:val="0"/>
          <w:numId w:val="23"/>
        </w:numPr>
        <w:rPr>
          <w:b/>
          <w:bCs/>
        </w:rPr>
      </w:pPr>
      <w:r w:rsidRPr="00911A5F">
        <w:rPr>
          <w:b/>
          <w:bCs/>
        </w:rPr>
        <w:t>Engage with regulatory bodies and industry leaders to drive progress.</w:t>
      </w:r>
    </w:p>
    <w:p w14:paraId="4BACF62E" w14:textId="77777777" w:rsidR="00911A5F" w:rsidRPr="00911A5F" w:rsidRDefault="00911A5F" w:rsidP="00911A5F">
      <w:pPr>
        <w:numPr>
          <w:ilvl w:val="0"/>
          <w:numId w:val="23"/>
        </w:numPr>
        <w:rPr>
          <w:b/>
          <w:bCs/>
        </w:rPr>
      </w:pPr>
      <w:r w:rsidRPr="00911A5F">
        <w:rPr>
          <w:b/>
          <w:bCs/>
        </w:rPr>
        <w:t>Adjust strategies based on technological advancements and feedback.</w:t>
      </w:r>
    </w:p>
    <w:p w14:paraId="432F8F84" w14:textId="77777777" w:rsidR="00173239" w:rsidRDefault="00173239" w:rsidP="00911A5F"/>
    <w:sectPr w:rsidR="0017323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F8F38" w14:textId="77777777" w:rsidR="00474E89" w:rsidRDefault="00474E89">
      <w:pPr>
        <w:spacing w:after="0" w:line="240" w:lineRule="auto"/>
      </w:pPr>
      <w:r>
        <w:separator/>
      </w:r>
    </w:p>
  </w:endnote>
  <w:endnote w:type="continuationSeparator" w:id="0">
    <w:p w14:paraId="432F8F3A" w14:textId="77777777" w:rsidR="00474E89" w:rsidRDefault="0047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F8F34" w14:textId="77777777" w:rsidR="00474E89" w:rsidRDefault="00474E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2F8F36" w14:textId="77777777" w:rsidR="00474E89" w:rsidRDefault="00474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2CE0"/>
    <w:multiLevelType w:val="multilevel"/>
    <w:tmpl w:val="B71E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34EF1"/>
    <w:multiLevelType w:val="multilevel"/>
    <w:tmpl w:val="5992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10C11"/>
    <w:multiLevelType w:val="multilevel"/>
    <w:tmpl w:val="4F4C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8455A"/>
    <w:multiLevelType w:val="multilevel"/>
    <w:tmpl w:val="82F2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B6A72"/>
    <w:multiLevelType w:val="multilevel"/>
    <w:tmpl w:val="E120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5147E"/>
    <w:multiLevelType w:val="multilevel"/>
    <w:tmpl w:val="9E72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96088"/>
    <w:multiLevelType w:val="multilevel"/>
    <w:tmpl w:val="35B8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782E9A"/>
    <w:multiLevelType w:val="multilevel"/>
    <w:tmpl w:val="16BE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1674B6"/>
    <w:multiLevelType w:val="multilevel"/>
    <w:tmpl w:val="72B87A1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2B7F51E8"/>
    <w:multiLevelType w:val="multilevel"/>
    <w:tmpl w:val="EC98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0A5BCF"/>
    <w:multiLevelType w:val="multilevel"/>
    <w:tmpl w:val="B866BCA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33AE5D4A"/>
    <w:multiLevelType w:val="multilevel"/>
    <w:tmpl w:val="2F2C01A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39DA23F2"/>
    <w:multiLevelType w:val="multilevel"/>
    <w:tmpl w:val="570E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7E1359"/>
    <w:multiLevelType w:val="multilevel"/>
    <w:tmpl w:val="DE145F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14" w15:restartNumberingAfterBreak="0">
    <w:nsid w:val="4811044C"/>
    <w:multiLevelType w:val="multilevel"/>
    <w:tmpl w:val="2F12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1B178C"/>
    <w:multiLevelType w:val="multilevel"/>
    <w:tmpl w:val="10BC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6662D6"/>
    <w:multiLevelType w:val="multilevel"/>
    <w:tmpl w:val="09E4CD8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58B27B89"/>
    <w:multiLevelType w:val="multilevel"/>
    <w:tmpl w:val="3766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9A1A63"/>
    <w:multiLevelType w:val="multilevel"/>
    <w:tmpl w:val="03EE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7F78BA"/>
    <w:multiLevelType w:val="multilevel"/>
    <w:tmpl w:val="8416CD4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775E20CF"/>
    <w:multiLevelType w:val="multilevel"/>
    <w:tmpl w:val="B2B0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3F33B2"/>
    <w:multiLevelType w:val="multilevel"/>
    <w:tmpl w:val="E35E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864EAB"/>
    <w:multiLevelType w:val="multilevel"/>
    <w:tmpl w:val="6D24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1517225">
    <w:abstractNumId w:val="13"/>
  </w:num>
  <w:num w:numId="2" w16cid:durableId="1061366374">
    <w:abstractNumId w:val="19"/>
  </w:num>
  <w:num w:numId="3" w16cid:durableId="882836252">
    <w:abstractNumId w:val="11"/>
  </w:num>
  <w:num w:numId="4" w16cid:durableId="670790419">
    <w:abstractNumId w:val="8"/>
  </w:num>
  <w:num w:numId="5" w16cid:durableId="641807053">
    <w:abstractNumId w:val="10"/>
  </w:num>
  <w:num w:numId="6" w16cid:durableId="322204982">
    <w:abstractNumId w:val="16"/>
  </w:num>
  <w:num w:numId="7" w16cid:durableId="1628660233">
    <w:abstractNumId w:val="3"/>
  </w:num>
  <w:num w:numId="8" w16cid:durableId="56708264">
    <w:abstractNumId w:val="14"/>
  </w:num>
  <w:num w:numId="9" w16cid:durableId="1125463187">
    <w:abstractNumId w:val="2"/>
  </w:num>
  <w:num w:numId="10" w16cid:durableId="276448924">
    <w:abstractNumId w:val="7"/>
  </w:num>
  <w:num w:numId="11" w16cid:durableId="8607205">
    <w:abstractNumId w:val="1"/>
  </w:num>
  <w:num w:numId="12" w16cid:durableId="328556206">
    <w:abstractNumId w:val="21"/>
  </w:num>
  <w:num w:numId="13" w16cid:durableId="423958283">
    <w:abstractNumId w:val="5"/>
  </w:num>
  <w:num w:numId="14" w16cid:durableId="940063155">
    <w:abstractNumId w:val="9"/>
  </w:num>
  <w:num w:numId="15" w16cid:durableId="833690871">
    <w:abstractNumId w:val="12"/>
  </w:num>
  <w:num w:numId="16" w16cid:durableId="1080103603">
    <w:abstractNumId w:val="17"/>
  </w:num>
  <w:num w:numId="17" w16cid:durableId="2040233501">
    <w:abstractNumId w:val="6"/>
  </w:num>
  <w:num w:numId="18" w16cid:durableId="211386343">
    <w:abstractNumId w:val="20"/>
  </w:num>
  <w:num w:numId="19" w16cid:durableId="1733236698">
    <w:abstractNumId w:val="0"/>
  </w:num>
  <w:num w:numId="20" w16cid:durableId="532620742">
    <w:abstractNumId w:val="15"/>
  </w:num>
  <w:num w:numId="21" w16cid:durableId="557713481">
    <w:abstractNumId w:val="18"/>
  </w:num>
  <w:num w:numId="22" w16cid:durableId="2057662595">
    <w:abstractNumId w:val="22"/>
  </w:num>
  <w:num w:numId="23" w16cid:durableId="1997567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73239"/>
    <w:rsid w:val="000B7027"/>
    <w:rsid w:val="00173239"/>
    <w:rsid w:val="00474E89"/>
    <w:rsid w:val="0077311B"/>
    <w:rsid w:val="0091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F8F34"/>
  <w15:docId w15:val="{4060F6FD-3625-428C-BA52-F4E2F9D7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3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8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7C258A7F3284ABC924CBC4D41A219" ma:contentTypeVersion="12" ma:contentTypeDescription="Create a new document." ma:contentTypeScope="" ma:versionID="6031328b9bdfb326cb88eae81f040069">
  <xsd:schema xmlns:xsd="http://www.w3.org/2001/XMLSchema" xmlns:xs="http://www.w3.org/2001/XMLSchema" xmlns:p="http://schemas.microsoft.com/office/2006/metadata/properties" xmlns:ns2="3eb54aa6-0679-4b87-9d00-23ff33e63d48" xmlns:ns3="f649b626-8de3-4170-b445-aae04defb8ee" targetNamespace="http://schemas.microsoft.com/office/2006/metadata/properties" ma:root="true" ma:fieldsID="6bc93243ae0107ef65fe2e84eff0c3d4" ns2:_="" ns3:_="">
    <xsd:import namespace="3eb54aa6-0679-4b87-9d00-23ff33e63d48"/>
    <xsd:import namespace="f649b626-8de3-4170-b445-aae04defb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54aa6-0679-4b87-9d00-23ff33e63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c2106ec-0e73-43b3-9dd4-3d43dd484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9b626-8de3-4170-b445-aae04defb8e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1be8b56-d0f8-46fb-b840-25ca056a43a7}" ma:internalName="TaxCatchAll" ma:showField="CatchAllData" ma:web="f649b626-8de3-4170-b445-aae04defb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b54aa6-0679-4b87-9d00-23ff33e63d48">
      <Terms xmlns="http://schemas.microsoft.com/office/infopath/2007/PartnerControls"/>
    </lcf76f155ced4ddcb4097134ff3c332f>
    <TaxCatchAll xmlns="f649b626-8de3-4170-b445-aae04defb8ee" xsi:nil="true"/>
  </documentManagement>
</p:properties>
</file>

<file path=customXml/itemProps1.xml><?xml version="1.0" encoding="utf-8"?>
<ds:datastoreItem xmlns:ds="http://schemas.openxmlformats.org/officeDocument/2006/customXml" ds:itemID="{41740DF0-F435-44B5-A677-AF0D9F8EDCB0}"/>
</file>

<file path=customXml/itemProps2.xml><?xml version="1.0" encoding="utf-8"?>
<ds:datastoreItem xmlns:ds="http://schemas.openxmlformats.org/officeDocument/2006/customXml" ds:itemID="{43D4F480-82B1-4EF5-9831-49171A21B1F3}"/>
</file>

<file path=customXml/itemProps3.xml><?xml version="1.0" encoding="utf-8"?>
<ds:datastoreItem xmlns:ds="http://schemas.openxmlformats.org/officeDocument/2006/customXml" ds:itemID="{B4DBA576-E1CF-4857-B4B5-A31AD265C0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Ellis</dc:creator>
  <dc:description/>
  <cp:lastModifiedBy>Carly Ellis</cp:lastModifiedBy>
  <cp:revision>3</cp:revision>
  <dcterms:created xsi:type="dcterms:W3CDTF">2025-04-29T14:39:00Z</dcterms:created>
  <dcterms:modified xsi:type="dcterms:W3CDTF">2025-04-29T14:39:00Z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0x0101003D27C258A7F3284ABC924CBC4D41A219</vt:lpwstr>
  </property>
</Properties>
</file>